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EDEE" w14:textId="1326659B" w:rsidR="00A21E66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14:paraId="0BBCF86F" w14:textId="18E3A1F5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ФИЛОЗОФСКИ ФАКУЛТЕТ</w:t>
      </w:r>
    </w:p>
    <w:p w14:paraId="0ACB0B42" w14:textId="1F233413" w:rsidR="006971A9" w:rsidRDefault="006971A9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3EBE52ED" w14:textId="7766D363" w:rsidR="0042322D" w:rsidRPr="0042322D" w:rsidRDefault="0042322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НАСТАВНО-НАУЧНОМ ВЕЋУ</w:t>
      </w:r>
    </w:p>
    <w:p w14:paraId="79EB9428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D9FB46C" w14:textId="6BFC307E" w:rsidR="00A21E66" w:rsidRPr="00C70B0D" w:rsidRDefault="00A21E66">
      <w:pPr>
        <w:rPr>
          <w:rFonts w:ascii="Times New Roman" w:hAnsi="Times New Roman" w:cs="Times New Roman"/>
          <w:b/>
          <w:sz w:val="24"/>
          <w:lang w:val="sr-Cyrl-RS"/>
        </w:rPr>
      </w:pPr>
      <w:r w:rsidRPr="00A21E66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37108D">
        <w:rPr>
          <w:rFonts w:ascii="Times New Roman" w:hAnsi="Times New Roman" w:cs="Times New Roman"/>
          <w:b/>
          <w:sz w:val="24"/>
          <w:lang w:val="sr-Cyrl-RS"/>
        </w:rPr>
        <w:t>Сагласност за проф. др Наташу Симеуновић Бајић за пријаву на пројекат</w:t>
      </w:r>
    </w:p>
    <w:p w14:paraId="7AC43D5D" w14:textId="77777777" w:rsidR="00A21E66" w:rsidRPr="009F0C0D" w:rsidRDefault="00A21E66">
      <w:pPr>
        <w:rPr>
          <w:rFonts w:ascii="Times New Roman" w:hAnsi="Times New Roman" w:cs="Times New Roman"/>
          <w:sz w:val="24"/>
          <w:lang w:val="sr-Latn-RS"/>
        </w:rPr>
      </w:pPr>
    </w:p>
    <w:p w14:paraId="48B2D7C3" w14:textId="379B1F95" w:rsidR="00F046E0" w:rsidRDefault="00A21E66" w:rsidP="00244E08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комуникологију и новинарство на </w:t>
      </w:r>
      <w:r w:rsidR="007B48B2">
        <w:rPr>
          <w:rFonts w:ascii="Times New Roman" w:hAnsi="Times New Roman" w:cs="Times New Roman"/>
          <w:sz w:val="24"/>
          <w:lang w:val="sr-Cyrl-RS"/>
        </w:rPr>
        <w:t xml:space="preserve">електронској </w:t>
      </w:r>
      <w:r>
        <w:rPr>
          <w:rFonts w:ascii="Times New Roman" w:hAnsi="Times New Roman" w:cs="Times New Roman"/>
          <w:sz w:val="24"/>
          <w:lang w:val="sr-Cyrl-RS"/>
        </w:rPr>
        <w:t>седници</w:t>
      </w:r>
      <w:r w:rsidR="007B48B2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одржаној </w:t>
      </w:r>
      <w:r w:rsidR="007B48B2">
        <w:rPr>
          <w:rFonts w:ascii="Times New Roman" w:hAnsi="Times New Roman" w:cs="Times New Roman"/>
          <w:sz w:val="24"/>
          <w:lang w:val="sr-Cyrl-RS"/>
        </w:rPr>
        <w:t>3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  <w:r w:rsidR="007B48B2">
        <w:rPr>
          <w:rFonts w:ascii="Times New Roman" w:hAnsi="Times New Roman" w:cs="Times New Roman"/>
          <w:sz w:val="24"/>
          <w:lang w:val="sr-Cyrl-RS"/>
        </w:rPr>
        <w:t>7</w:t>
      </w:r>
      <w:r>
        <w:rPr>
          <w:rFonts w:ascii="Times New Roman" w:hAnsi="Times New Roman" w:cs="Times New Roman"/>
          <w:sz w:val="24"/>
          <w:lang w:val="sr-Cyrl-RS"/>
        </w:rPr>
        <w:t>. 202</w:t>
      </w:r>
      <w:r w:rsidR="00F046E0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7B48B2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42322D" w:rsidRPr="0042322D">
        <w:rPr>
          <w:rFonts w:ascii="Times New Roman" w:hAnsi="Times New Roman" w:cs="Times New Roman"/>
          <w:sz w:val="24"/>
          <w:lang w:val="sr-Cyrl-RS"/>
        </w:rPr>
        <w:t xml:space="preserve">једногласно је усвојило </w:t>
      </w:r>
      <w:r w:rsidR="00637538">
        <w:rPr>
          <w:rFonts w:ascii="Times New Roman" w:hAnsi="Times New Roman" w:cs="Times New Roman"/>
          <w:sz w:val="24"/>
          <w:lang w:val="sr-Cyrl-RS"/>
        </w:rPr>
        <w:t xml:space="preserve">предлог да се </w:t>
      </w:r>
      <w:r w:rsidR="00BD27B8">
        <w:rPr>
          <w:rFonts w:ascii="Times New Roman" w:hAnsi="Times New Roman" w:cs="Times New Roman"/>
          <w:sz w:val="24"/>
          <w:lang w:val="sr-Cyrl-RS"/>
        </w:rPr>
        <w:t xml:space="preserve">проф. др Наташи Симеуновић Бајић да </w:t>
      </w:r>
      <w:r w:rsidR="00637538">
        <w:rPr>
          <w:rFonts w:ascii="Times New Roman" w:hAnsi="Times New Roman" w:cs="Times New Roman"/>
          <w:sz w:val="24"/>
          <w:lang w:val="sr-Cyrl-RS"/>
        </w:rPr>
        <w:t>с</w:t>
      </w:r>
      <w:r w:rsidR="00637538" w:rsidRPr="00637538">
        <w:rPr>
          <w:rFonts w:ascii="Times New Roman" w:hAnsi="Times New Roman" w:cs="Times New Roman"/>
          <w:sz w:val="24"/>
          <w:lang w:val="sr-Cyrl-RS"/>
        </w:rPr>
        <w:t xml:space="preserve">агласност </w:t>
      </w:r>
      <w:r w:rsidR="00BD27B8">
        <w:rPr>
          <w:rFonts w:ascii="Times New Roman" w:hAnsi="Times New Roman" w:cs="Times New Roman"/>
          <w:sz w:val="24"/>
          <w:lang w:val="sr-Cyrl-RS"/>
        </w:rPr>
        <w:t>да учествује</w:t>
      </w:r>
      <w:r w:rsidR="00637538" w:rsidRPr="00637538">
        <w:rPr>
          <w:rFonts w:ascii="Times New Roman" w:hAnsi="Times New Roman" w:cs="Times New Roman"/>
          <w:sz w:val="24"/>
          <w:lang w:val="sr-Cyrl-RS"/>
        </w:rPr>
        <w:t xml:space="preserve"> у пријави пројекта билатералне сарадње Србија-Словачка</w:t>
      </w:r>
      <w:r w:rsidR="00BD27B8">
        <w:rPr>
          <w:rFonts w:ascii="Times New Roman" w:hAnsi="Times New Roman" w:cs="Times New Roman"/>
          <w:sz w:val="24"/>
          <w:lang w:val="sr-Cyrl-RS"/>
        </w:rPr>
        <w:t xml:space="preserve"> </w:t>
      </w:r>
      <w:r w:rsidR="00BD27B8" w:rsidRPr="00BD27B8">
        <w:rPr>
          <w:rFonts w:ascii="Times New Roman" w:hAnsi="Times New Roman" w:cs="Times New Roman"/>
          <w:i/>
          <w:iCs/>
          <w:sz w:val="24"/>
          <w:lang w:val="sr-Cyrl-RS"/>
        </w:rPr>
        <w:t>Religious communication in the Slavic region: history, present, prospects for development</w:t>
      </w:r>
      <w:r w:rsidR="00637538" w:rsidRPr="00BD27B8">
        <w:rPr>
          <w:rFonts w:ascii="Times New Roman" w:hAnsi="Times New Roman" w:cs="Times New Roman"/>
          <w:i/>
          <w:iCs/>
          <w:sz w:val="24"/>
          <w:lang w:val="sr-Cyrl-RS"/>
        </w:rPr>
        <w:t xml:space="preserve"> </w:t>
      </w:r>
      <w:r w:rsidR="00BD27B8">
        <w:rPr>
          <w:rFonts w:ascii="Times New Roman" w:hAnsi="Times New Roman" w:cs="Times New Roman"/>
          <w:sz w:val="24"/>
          <w:lang w:val="sr-Cyrl-RS"/>
        </w:rPr>
        <w:t xml:space="preserve">као део тиме који чине: </w:t>
      </w:r>
      <w:r w:rsidR="00BD27B8" w:rsidRPr="00BD27B8">
        <w:rPr>
          <w:rFonts w:ascii="Times New Roman" w:hAnsi="Times New Roman" w:cs="Times New Roman"/>
          <w:sz w:val="24"/>
          <w:lang w:val="sr-Cyrl-RS"/>
        </w:rPr>
        <w:t>проф. др Наташа Симеуновић Бајић (Департман за комуникологију и новинарство), проф. др Јасмина Ђорђевић (Центар за стране језике), доц. др Јелена Стошић (Департман за србистику), Игор Стаменовић, докторанд (Департман за историју</w:t>
      </w:r>
      <w:r w:rsidR="00BD27B8">
        <w:rPr>
          <w:rFonts w:ascii="Times New Roman" w:hAnsi="Times New Roman" w:cs="Times New Roman"/>
          <w:sz w:val="24"/>
          <w:lang w:val="sr-Cyrl-RS"/>
        </w:rPr>
        <w:t>)</w:t>
      </w:r>
      <w:r w:rsidR="00F046E0">
        <w:rPr>
          <w:rFonts w:ascii="Times New Roman" w:hAnsi="Times New Roman" w:cs="Times New Roman"/>
          <w:sz w:val="24"/>
          <w:lang w:val="sr-Cyrl-RS"/>
        </w:rPr>
        <w:t xml:space="preserve"> </w:t>
      </w:r>
    </w:p>
    <w:p w14:paraId="6BBFDC11" w14:textId="77777777" w:rsidR="00244E08" w:rsidRDefault="00244E08" w:rsidP="00244E08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2120386B" w14:textId="77777777" w:rsidR="00244E08" w:rsidRDefault="00244E08" w:rsidP="00244E08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50019EDE" w14:textId="77777777" w:rsidR="00244E08" w:rsidRPr="00F046E0" w:rsidRDefault="00244E08" w:rsidP="00244E08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2BB44635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6FC81CB" w14:textId="2DCEE1B4" w:rsidR="00A21E66" w:rsidRDefault="00A21E66" w:rsidP="0042322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7B48B2">
        <w:rPr>
          <w:rFonts w:ascii="Times New Roman" w:hAnsi="Times New Roman" w:cs="Times New Roman"/>
          <w:sz w:val="24"/>
          <w:lang w:val="sr-Cyrl-RS"/>
        </w:rPr>
        <w:t>4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 w:rsidR="007B48B2">
        <w:rPr>
          <w:rFonts w:ascii="Times New Roman" w:hAnsi="Times New Roman" w:cs="Times New Roman"/>
          <w:sz w:val="24"/>
          <w:lang w:val="sr-Cyrl-RS"/>
        </w:rPr>
        <w:t>7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F046E0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F046E0">
        <w:rPr>
          <w:rFonts w:ascii="Times New Roman" w:hAnsi="Times New Roman" w:cs="Times New Roman"/>
          <w:sz w:val="24"/>
          <w:lang w:val="sr-Cyrl-RS"/>
        </w:rPr>
        <w:tab/>
      </w:r>
      <w:r w:rsidR="007B48B2">
        <w:rPr>
          <w:rFonts w:ascii="Times New Roman" w:hAnsi="Times New Roman" w:cs="Times New Roman"/>
          <w:sz w:val="24"/>
          <w:lang w:val="sr-Cyrl-RS"/>
        </w:rPr>
        <w:t>За у</w:t>
      </w:r>
      <w:r>
        <w:rPr>
          <w:rFonts w:ascii="Times New Roman" w:hAnsi="Times New Roman" w:cs="Times New Roman"/>
          <w:sz w:val="24"/>
          <w:lang w:val="sr-Cyrl-RS"/>
        </w:rPr>
        <w:t>правни</w:t>
      </w:r>
      <w:r w:rsidR="009474E4">
        <w:rPr>
          <w:rFonts w:ascii="Times New Roman" w:hAnsi="Times New Roman" w:cs="Times New Roman"/>
          <w:sz w:val="24"/>
          <w:lang w:val="sr-Cyrl-RS"/>
        </w:rPr>
        <w:t>ц</w:t>
      </w:r>
      <w:r w:rsidR="007B48B2">
        <w:rPr>
          <w:rFonts w:ascii="Times New Roman" w:hAnsi="Times New Roman" w:cs="Times New Roman"/>
          <w:sz w:val="24"/>
          <w:lang w:val="sr-Cyrl-RS"/>
        </w:rPr>
        <w:t>у</w:t>
      </w:r>
      <w:r>
        <w:rPr>
          <w:rFonts w:ascii="Times New Roman" w:hAnsi="Times New Roman" w:cs="Times New Roman"/>
          <w:sz w:val="24"/>
          <w:lang w:val="sr-Cyrl-RS"/>
        </w:rPr>
        <w:t xml:space="preserve"> Департмана за комуникологију и </w:t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новинарство</w:t>
      </w:r>
    </w:p>
    <w:p w14:paraId="400C11CD" w14:textId="69A95AF8" w:rsidR="00A21E66" w:rsidRDefault="007B48B2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noProof/>
          <w:sz w:val="24"/>
          <w:lang w:val="sr-Cyrl-RS"/>
        </w:rPr>
        <w:drawing>
          <wp:inline distT="0" distB="0" distL="0" distR="0" wp14:anchorId="2113BDBA" wp14:editId="05ED2154">
            <wp:extent cx="1955800" cy="571500"/>
            <wp:effectExtent l="0" t="0" r="0" b="0"/>
            <wp:docPr id="1867380834" name="Picture 1" descr="A blue signature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380834" name="Picture 1" descr="A blue signature on a black background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CDB2" w14:textId="2FAB2C63" w:rsidR="009474E4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__________________________________________</w:t>
      </w:r>
    </w:p>
    <w:p w14:paraId="7346A4BB" w14:textId="04E49884" w:rsidR="009474E4" w:rsidRPr="00A21E66" w:rsidRDefault="007B48B2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. др </w:t>
      </w:r>
      <w:r>
        <w:rPr>
          <w:rFonts w:ascii="Times New Roman" w:hAnsi="Times New Roman" w:cs="Times New Roman"/>
          <w:sz w:val="24"/>
          <w:lang w:val="sr-Cyrl-RS"/>
        </w:rPr>
        <w:t>Душан Алексић, секретар</w:t>
      </w:r>
    </w:p>
    <w:sectPr w:rsidR="009474E4" w:rsidRPr="00A2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38D5"/>
    <w:multiLevelType w:val="multilevel"/>
    <w:tmpl w:val="E4F06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A1811"/>
    <w:multiLevelType w:val="multilevel"/>
    <w:tmpl w:val="ED4A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9058AC"/>
    <w:multiLevelType w:val="hybridMultilevel"/>
    <w:tmpl w:val="14D6B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9446E"/>
    <w:multiLevelType w:val="hybridMultilevel"/>
    <w:tmpl w:val="CB6EF6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A3231"/>
    <w:multiLevelType w:val="multilevel"/>
    <w:tmpl w:val="63D66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321525">
    <w:abstractNumId w:val="4"/>
  </w:num>
  <w:num w:numId="2" w16cid:durableId="147660760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2010331436">
    <w:abstractNumId w:val="0"/>
  </w:num>
  <w:num w:numId="4" w16cid:durableId="307900063">
    <w:abstractNumId w:val="2"/>
  </w:num>
  <w:num w:numId="5" w16cid:durableId="200898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52"/>
    <w:rsid w:val="00201852"/>
    <w:rsid w:val="00244E08"/>
    <w:rsid w:val="0037108D"/>
    <w:rsid w:val="003A2FBD"/>
    <w:rsid w:val="0042322D"/>
    <w:rsid w:val="00521F85"/>
    <w:rsid w:val="00637538"/>
    <w:rsid w:val="0069436B"/>
    <w:rsid w:val="006971A9"/>
    <w:rsid w:val="007B48B2"/>
    <w:rsid w:val="0084469B"/>
    <w:rsid w:val="009474E4"/>
    <w:rsid w:val="009F0C0D"/>
    <w:rsid w:val="00A21E66"/>
    <w:rsid w:val="00A42791"/>
    <w:rsid w:val="00B33853"/>
    <w:rsid w:val="00BD27B8"/>
    <w:rsid w:val="00BF3CE2"/>
    <w:rsid w:val="00C70B0D"/>
    <w:rsid w:val="00E17DEB"/>
    <w:rsid w:val="00F0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96D4"/>
  <w15:chartTrackingRefBased/>
  <w15:docId w15:val="{B51CBE3C-2EE6-4566-B1E1-07BD54BC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3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2025-07-04T11:14:00Z</dcterms:created>
  <dcterms:modified xsi:type="dcterms:W3CDTF">2025-07-04T11:14:00Z</dcterms:modified>
</cp:coreProperties>
</file>